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0C0986" w14:textId="77777777" w:rsidR="008D0A18" w:rsidRDefault="008D0A18">
      <w:r>
        <w:t>Video provides a powerful way to help you prove your point. When you click Online Video, you can paste in the embed code for the video you want to add. You can also type a keyword to search online for the video that best fits your document.</w:t>
      </w:r>
    </w:p>
    <w:p w14:paraId="29FA720A" w14:textId="2F97B742" w:rsidR="008D0A18" w:rsidRDefault="008D0A18">
      <w:proofErr w:type="spellStart"/>
      <w:r>
        <w:t>tO</w:t>
      </w:r>
      <w:proofErr w:type="spellEnd"/>
      <w:r>
        <w:t xml:space="preserve"> MAKE YOUR DOCUMENT LOOK PROFESSIONALLY PRODUCED, </w:t>
      </w:r>
      <w:proofErr w:type="spellStart"/>
      <w:r>
        <w:t>wORD</w:t>
      </w:r>
      <w:proofErr w:type="spellEnd"/>
      <w:r>
        <w:t xml:space="preserve"> PROVIDES HEADER, FOOTER, COVER PAGE, AND TEXT BOX DESIGNS THAT COMPLEMENT EACH OTHER. </w:t>
      </w:r>
      <w:proofErr w:type="spellStart"/>
      <w:r>
        <w:t>fOR</w:t>
      </w:r>
      <w:proofErr w:type="spellEnd"/>
      <w:r>
        <w:t xml:space="preserve"> EXAMPLE, YOU CAN ADD A MATCHING COVER PAGE, HEADER, AND SIDEBAR. </w:t>
      </w:r>
      <w:proofErr w:type="spellStart"/>
      <w:r>
        <w:t>cLICK</w:t>
      </w:r>
      <w:proofErr w:type="spellEnd"/>
      <w:r>
        <w:t xml:space="preserve"> </w:t>
      </w:r>
      <w:proofErr w:type="spellStart"/>
      <w:r>
        <w:t>iNSERT</w:t>
      </w:r>
      <w:proofErr w:type="spellEnd"/>
      <w:r>
        <w:t xml:space="preserve"> AND THEN CHOOSE THE ELEMENTS YOU WANT FROM THE DIFFERENT GALLERIES.</w:t>
      </w:r>
    </w:p>
    <w:p w14:paraId="42DED518" w14:textId="77777777" w:rsidR="008D0A18" w:rsidRDefault="008D0A18">
      <w:r>
        <w:t>Themes and styles also help keep your document coordinated. When you click Design and choose a new Theme, the pictures, charts, and SmartArt graphics change to match your new theme. When you apply styles, your headings change to match the new theme.</w:t>
      </w:r>
    </w:p>
    <w:p w14:paraId="5959BF04" w14:textId="77777777" w:rsidR="008D0A18" w:rsidRDefault="008D0A18">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01F29B2" w14:textId="7BBC0C31" w:rsidR="006051FE" w:rsidRDefault="008D0A18">
      <w:r>
        <w:t>Reading is easier, too, in the new Reading view. You can collapse parts of the document and focus on the text you want. If you need to stop reading before you reach the end, Word remembers where you left off - even on another device.</w:t>
      </w:r>
    </w:p>
    <w:p w14:paraId="06FE7BEC" w14:textId="77777777" w:rsidR="008D0A18" w:rsidRDefault="008D0A18"/>
    <w:sectPr w:rsidR="008D0A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A18"/>
    <w:rsid w:val="00494D04"/>
    <w:rsid w:val="006051FE"/>
    <w:rsid w:val="008D0A18"/>
    <w:rsid w:val="00A14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ABE31"/>
  <w15:chartTrackingRefBased/>
  <w15:docId w15:val="{56016EF3-5F18-4942-A176-D4F5DB465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194</Words>
  <Characters>1109</Characters>
  <Application>Microsoft Office Word</Application>
  <DocSecurity>0</DocSecurity>
  <Lines>9</Lines>
  <Paragraphs>2</Paragraphs>
  <ScaleCrop>false</ScaleCrop>
  <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2024-09-12T05:42:00Z</dcterms:created>
  <dcterms:modified xsi:type="dcterms:W3CDTF">2024-09-12T05:45:00Z</dcterms:modified>
</cp:coreProperties>
</file>